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608EC" w14:textId="77777777" w:rsidR="00AE00C2" w:rsidRDefault="00AE00C2" w:rsidP="00AE00C2">
      <w:pPr>
        <w:rPr>
          <w:rFonts w:ascii="Arial Black" w:hAnsi="Arial Black"/>
          <w:sz w:val="22"/>
          <w:szCs w:val="22"/>
        </w:rPr>
      </w:pPr>
      <w:r>
        <w:rPr>
          <w:noProof/>
          <w:sz w:val="20"/>
        </w:rPr>
        <mc:AlternateContent>
          <mc:Choice Requires="wps">
            <w:drawing>
              <wp:anchor distT="0" distB="0" distL="114300" distR="114300" simplePos="0" relativeHeight="251657216" behindDoc="0" locked="0" layoutInCell="1" allowOverlap="1" wp14:anchorId="576DE9BD" wp14:editId="2EACD4CC">
                <wp:simplePos x="0" y="0"/>
                <wp:positionH relativeFrom="column">
                  <wp:posOffset>4396105</wp:posOffset>
                </wp:positionH>
                <wp:positionV relativeFrom="paragraph">
                  <wp:posOffset>-107315</wp:posOffset>
                </wp:positionV>
                <wp:extent cx="2626995" cy="685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626995"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A50181" w14:textId="77777777" w:rsidR="00AE00C2" w:rsidRDefault="00AE00C2" w:rsidP="00AE00C2">
                            <w:pPr>
                              <w:rPr>
                                <w:sz w:val="20"/>
                              </w:rPr>
                            </w:pPr>
                            <w:r w:rsidRPr="007843B3">
                              <w:rPr>
                                <w:sz w:val="20"/>
                              </w:rPr>
                              <w:t>Name</w:t>
                            </w:r>
                            <w:r>
                              <w:rPr>
                                <w:sz w:val="20"/>
                              </w:rPr>
                              <w:t>___________________________________________</w:t>
                            </w:r>
                          </w:p>
                          <w:p w14:paraId="743778E4" w14:textId="77777777" w:rsidR="00AE00C2" w:rsidRDefault="00AE00C2" w:rsidP="00AE00C2">
                            <w:pPr>
                              <w:rPr>
                                <w:sz w:val="20"/>
                              </w:rPr>
                            </w:pPr>
                          </w:p>
                          <w:p w14:paraId="0F25CA87" w14:textId="77777777" w:rsidR="00AE00C2" w:rsidRPr="007843B3" w:rsidRDefault="00AE00C2" w:rsidP="00AE00C2">
                            <w:pPr>
                              <w:rPr>
                                <w:sz w:val="20"/>
                              </w:rPr>
                            </w:pPr>
                            <w:r>
                              <w:rPr>
                                <w:sz w:val="20"/>
                              </w:rPr>
                              <w:t>Per.____________      Date________________________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76DE9BD" id="_x0000_t202" coordsize="21600,21600" o:spt="202" path="m,l,21600r21600,l21600,xe">
                <v:stroke joinstyle="miter"/>
                <v:path gradientshapeok="t" o:connecttype="rect"/>
              </v:shapetype>
              <v:shape id="Text Box 6" o:spid="_x0000_s1026" type="#_x0000_t202" style="position:absolute;margin-left:346.15pt;margin-top:-8.45pt;width:206.85pt;height:54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" filled="f" stroked="f">
                <v:textbox>
                  <w:txbxContent>
                    <w:p w14:paraId="2BA50181" w14:textId="77777777" w:rsidR="00AE00C2" w:rsidRDefault="00AE00C2" w:rsidP="00AE00C2">
                      <w:pPr>
                        <w:rPr>
                          <w:sz w:val="20"/>
                        </w:rPr>
                      </w:pPr>
                      <w:r w:rsidRPr="007843B3">
                        <w:rPr>
                          <w:sz w:val="20"/>
                        </w:rPr>
                        <w:t>Name</w:t>
                      </w:r>
                      <w:r>
                        <w:rPr>
                          <w:sz w:val="20"/>
                        </w:rPr>
                        <w:t>___________________________________________</w:t>
                      </w:r>
                    </w:p>
                    <w:p w14:paraId="743778E4" w14:textId="77777777" w:rsidR="00AE00C2" w:rsidRDefault="00AE00C2" w:rsidP="00AE00C2">
                      <w:pPr>
                        <w:rPr>
                          <w:sz w:val="20"/>
                        </w:rPr>
                      </w:pPr>
                    </w:p>
                    <w:p w14:paraId="0F25CA87" w14:textId="77777777" w:rsidR="00AE00C2" w:rsidRPr="007843B3" w:rsidRDefault="00AE00C2" w:rsidP="00AE00C2">
                      <w:pPr>
                        <w:rPr>
                          <w:sz w:val="20"/>
                        </w:rPr>
                      </w:pPr>
                      <w:r>
                        <w:rPr>
                          <w:sz w:val="20"/>
                        </w:rPr>
                        <w:t>Per.____________      Date________________________</w:t>
                      </w:r>
                    </w:p>
                  </w:txbxContent>
                </v:textbox>
                <w10:wrap type="square"/>
              </v:shape>
            </w:pict>
          </mc:Fallback>
        </mc:AlternateContent>
      </w:r>
      <w:r w:rsidRPr="00841E87">
        <w:rPr>
          <w:rFonts w:ascii="Arial Black" w:hAnsi="Arial Black"/>
          <w:sz w:val="22"/>
          <w:szCs w:val="22"/>
        </w:rPr>
        <w:t>Sickle Cell Anemia</w:t>
      </w:r>
      <w:r>
        <w:rPr>
          <w:rFonts w:ascii="Arial Black" w:hAnsi="Arial Black"/>
          <w:sz w:val="22"/>
          <w:szCs w:val="22"/>
        </w:rPr>
        <w:t xml:space="preserve"> Explanation</w:t>
      </w:r>
    </w:p>
    <w:p w14:paraId="6EC13154" w14:textId="77777777" w:rsidR="00AE00C2" w:rsidRDefault="00AE00C2" w:rsidP="00AE00C2">
      <w:pPr>
        <w:rPr>
          <w:rFonts w:ascii="Arial Black" w:hAnsi="Arial Black"/>
          <w:sz w:val="22"/>
          <w:szCs w:val="22"/>
        </w:rPr>
      </w:pPr>
    </w:p>
    <w:p w14:paraId="048E5D6E" w14:textId="77777777" w:rsidR="00AE00C2" w:rsidRPr="007843B3" w:rsidRDefault="00AE00C2" w:rsidP="00AE00C2">
      <w:pPr>
        <w:rPr>
          <w:sz w:val="20"/>
        </w:rPr>
      </w:pPr>
      <w:r w:rsidRPr="00841E87">
        <w:rPr>
          <w:rFonts w:ascii="Arial Black" w:hAnsi="Arial Black"/>
          <w:sz w:val="22"/>
          <w:szCs w:val="22"/>
        </w:rPr>
        <w:t xml:space="preserve"> </w:t>
      </w:r>
    </w:p>
    <w:p w14:paraId="64A2E674" w14:textId="77777777" w:rsidR="00AE00C2" w:rsidRPr="00841E87" w:rsidRDefault="00AE00C2" w:rsidP="00AE00C2">
      <w:pPr>
        <w:rPr>
          <w:rFonts w:ascii="Arial Black" w:hAnsi="Arial Black"/>
          <w:sz w:val="22"/>
          <w:szCs w:val="22"/>
        </w:rPr>
      </w:pPr>
      <w:r>
        <w:rPr>
          <w:rFonts w:ascii="Cambria" w:hAnsi="Cambria" w:cs="Arial"/>
          <w:noProof/>
          <w:sz w:val="20"/>
          <w:szCs w:val="22"/>
        </w:rPr>
        <mc:AlternateContent>
          <mc:Choice Requires="wps">
            <w:drawing>
              <wp:anchor distT="0" distB="0" distL="114300" distR="114300" simplePos="0" relativeHeight="251655168" behindDoc="0" locked="0" layoutInCell="1" allowOverlap="1" wp14:anchorId="376C677B" wp14:editId="54CABD90">
                <wp:simplePos x="0" y="0"/>
                <wp:positionH relativeFrom="column">
                  <wp:posOffset>3934460</wp:posOffset>
                </wp:positionH>
                <wp:positionV relativeFrom="paragraph">
                  <wp:posOffset>173990</wp:posOffset>
                </wp:positionV>
                <wp:extent cx="3201035" cy="2286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3201035" cy="2286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7D74EB9" w14:textId="77777777" w:rsidR="00AE00C2" w:rsidRPr="007109A3" w:rsidRDefault="00AE00C2" w:rsidP="00AE00C2">
                            <w:pPr>
                              <w:rPr>
                                <w:rFonts w:asciiTheme="majorHAnsi" w:hAnsiTheme="majorHAnsi"/>
                                <w:b/>
                                <w:sz w:val="22"/>
                              </w:rPr>
                            </w:pPr>
                            <w:r w:rsidRPr="007109A3">
                              <w:rPr>
                                <w:rFonts w:asciiTheme="majorHAnsi" w:hAnsiTheme="majorHAnsi"/>
                                <w:b/>
                                <w:sz w:val="22"/>
                              </w:rPr>
                              <w:t xml:space="preserve">Frequency of </w:t>
                            </w:r>
                            <w:r>
                              <w:rPr>
                                <w:rFonts w:asciiTheme="majorHAnsi" w:hAnsiTheme="majorHAnsi"/>
                                <w:b/>
                                <w:sz w:val="22"/>
                              </w:rPr>
                              <w:t xml:space="preserve">the </w:t>
                            </w:r>
                            <w:r w:rsidRPr="007109A3">
                              <w:rPr>
                                <w:rFonts w:asciiTheme="majorHAnsi" w:hAnsiTheme="majorHAnsi"/>
                                <w:b/>
                                <w:sz w:val="22"/>
                              </w:rPr>
                              <w:t>Sickle Cell Anemia Allele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76C677B" id="Text Box 5" o:spid="_x0000_s1027" type="#_x0000_t202" style="position:absolute;margin-left:309.8pt;margin-top:13.7pt;width:252.05pt;height:18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" filled="f" stroked="f">
                <v:textbox>
                  <w:txbxContent>
                    <w:p w14:paraId="37D74EB9" w14:textId="77777777" w:rsidR="00AE00C2" w:rsidRPr="007109A3" w:rsidRDefault="00AE00C2" w:rsidP="00AE00C2">
                      <w:pPr>
                        <w:rPr>
                          <w:rFonts w:asciiTheme="majorHAnsi" w:hAnsiTheme="majorHAnsi"/>
                          <w:b/>
                          <w:sz w:val="22"/>
                        </w:rPr>
                      </w:pPr>
                      <w:r w:rsidRPr="007109A3">
                        <w:rPr>
                          <w:rFonts w:asciiTheme="majorHAnsi" w:hAnsiTheme="majorHAnsi"/>
                          <w:b/>
                          <w:sz w:val="22"/>
                        </w:rPr>
                        <w:t xml:space="preserve">Frequency of </w:t>
                      </w:r>
                      <w:r>
                        <w:rPr>
                          <w:rFonts w:asciiTheme="majorHAnsi" w:hAnsiTheme="majorHAnsi"/>
                          <w:b/>
                          <w:sz w:val="22"/>
                        </w:rPr>
                        <w:t xml:space="preserve">the </w:t>
                      </w:r>
                      <w:r w:rsidRPr="007109A3">
                        <w:rPr>
                          <w:rFonts w:asciiTheme="majorHAnsi" w:hAnsiTheme="majorHAnsi"/>
                          <w:b/>
                          <w:sz w:val="22"/>
                        </w:rPr>
                        <w:t>Sickle Cell Anemia Allele</w:t>
                      </w:r>
                    </w:p>
                  </w:txbxContent>
                </v:textbox>
                <w10:wrap type="square"/>
              </v:shape>
            </w:pict>
          </mc:Fallback>
        </mc:AlternateContent>
      </w:r>
    </w:p>
    <w:p w14:paraId="586FD165" w14:textId="77777777" w:rsidR="00AE00C2" w:rsidRPr="005B4435" w:rsidRDefault="00AE00C2" w:rsidP="00AE00C2">
      <w:pPr>
        <w:rPr>
          <w:rFonts w:ascii="Cambria" w:hAnsi="Cambria" w:cs="Arial"/>
          <w:sz w:val="20"/>
          <w:szCs w:val="22"/>
        </w:rPr>
      </w:pPr>
      <w:r>
        <w:rPr>
          <w:rFonts w:ascii="Arial" w:hAnsi="Arial" w:cs="Arial"/>
          <w:b/>
          <w:noProof/>
          <w:sz w:val="22"/>
          <w:szCs w:val="22"/>
        </w:rPr>
        <w:drawing>
          <wp:anchor distT="0" distB="0" distL="114300" distR="114300" simplePos="0" relativeHeight="251654144" behindDoc="0" locked="0" layoutInCell="1" allowOverlap="1" wp14:anchorId="00D71C07" wp14:editId="575ADC6F">
            <wp:simplePos x="0" y="0"/>
            <wp:positionH relativeFrom="column">
              <wp:posOffset>3478530</wp:posOffset>
            </wp:positionH>
            <wp:positionV relativeFrom="paragraph">
              <wp:posOffset>287655</wp:posOffset>
            </wp:positionV>
            <wp:extent cx="3450590" cy="2738120"/>
            <wp:effectExtent l="0" t="0" r="3810" b="5080"/>
            <wp:wrapTight wrapText="bothSides">
              <wp:wrapPolygon edited="0">
                <wp:start x="0" y="0"/>
                <wp:lineTo x="0" y="21440"/>
                <wp:lineTo x="21465" y="21440"/>
                <wp:lineTo x="2146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9-09-04 at 6.59.13 PM.png"/>
                    <pic:cNvPicPr/>
                  </pic:nvPicPr>
                  <pic:blipFill>
                    <a:blip r:embed="rId7">
                      <a:extLst>
                        <a:ext uri="{28A0092B-C50C-407E-A947-70E740481C1C}">
                          <a14:useLocalDpi xmlns:a14="http://schemas.microsoft.com/office/drawing/2010/main" val="0"/>
                        </a:ext>
                      </a:extLst>
                    </a:blip>
                    <a:stretch>
                      <a:fillRect/>
                    </a:stretch>
                  </pic:blipFill>
                  <pic:spPr>
                    <a:xfrm>
                      <a:off x="0" y="0"/>
                      <a:ext cx="3450590" cy="2738120"/>
                    </a:xfrm>
                    <a:prstGeom prst="rect">
                      <a:avLst/>
                    </a:prstGeom>
                  </pic:spPr>
                </pic:pic>
              </a:graphicData>
            </a:graphic>
            <wp14:sizeRelH relativeFrom="page">
              <wp14:pctWidth>0</wp14:pctWidth>
            </wp14:sizeRelH>
            <wp14:sizeRelV relativeFrom="page">
              <wp14:pctHeight>0</wp14:pctHeight>
            </wp14:sizeRelV>
          </wp:anchor>
        </w:drawing>
      </w:r>
      <w:r w:rsidRPr="005B4435">
        <w:rPr>
          <w:rFonts w:ascii="Cambria" w:hAnsi="Cambria" w:cs="Arial"/>
          <w:sz w:val="20"/>
          <w:szCs w:val="22"/>
        </w:rPr>
        <w:t xml:space="preserve">You are discussing the disease sickle cell anemia with your older </w:t>
      </w:r>
      <w:r>
        <w:rPr>
          <w:rFonts w:ascii="Cambria" w:hAnsi="Cambria" w:cs="Arial"/>
          <w:sz w:val="20"/>
          <w:szCs w:val="22"/>
        </w:rPr>
        <w:t>sister, Leah.</w:t>
      </w:r>
      <w:r w:rsidRPr="005B4435">
        <w:rPr>
          <w:rFonts w:ascii="Cambria" w:hAnsi="Cambria" w:cs="Arial"/>
          <w:sz w:val="20"/>
          <w:szCs w:val="22"/>
        </w:rPr>
        <w:t xml:space="preserve"> You </w:t>
      </w:r>
      <w:r>
        <w:rPr>
          <w:rFonts w:ascii="Cambria" w:hAnsi="Cambria" w:cs="Arial"/>
          <w:sz w:val="20"/>
          <w:szCs w:val="22"/>
        </w:rPr>
        <w:t>explain that</w:t>
      </w:r>
      <w:r w:rsidRPr="005B4435">
        <w:rPr>
          <w:rFonts w:ascii="Cambria" w:hAnsi="Cambria" w:cs="Arial"/>
          <w:sz w:val="20"/>
          <w:szCs w:val="22"/>
        </w:rPr>
        <w:t xml:space="preserve"> it is genetic, caused by a single </w:t>
      </w:r>
      <w:r>
        <w:rPr>
          <w:rFonts w:ascii="Cambria" w:hAnsi="Cambria" w:cs="Arial"/>
          <w:sz w:val="20"/>
          <w:szCs w:val="22"/>
        </w:rPr>
        <w:t>mutation that causes a life-</w:t>
      </w:r>
      <w:r w:rsidRPr="005B4435">
        <w:rPr>
          <w:rFonts w:ascii="Cambria" w:hAnsi="Cambria" w:cs="Arial"/>
          <w:sz w:val="20"/>
          <w:szCs w:val="22"/>
        </w:rPr>
        <w:t xml:space="preserve">threatening condition where </w:t>
      </w:r>
      <w:r>
        <w:rPr>
          <w:rFonts w:ascii="Cambria" w:hAnsi="Cambria" w:cs="Arial"/>
          <w:sz w:val="20"/>
          <w:szCs w:val="22"/>
        </w:rPr>
        <w:t>red blood cells (RBCs) are malformed and</w:t>
      </w:r>
      <w:r w:rsidRPr="005B4435">
        <w:rPr>
          <w:rFonts w:ascii="Cambria" w:hAnsi="Cambria" w:cs="Arial"/>
          <w:sz w:val="20"/>
          <w:szCs w:val="22"/>
        </w:rPr>
        <w:t xml:space="preserve"> block small blood vessels. </w:t>
      </w:r>
      <w:r>
        <w:rPr>
          <w:rFonts w:ascii="Cambria" w:hAnsi="Cambria" w:cs="Arial"/>
          <w:sz w:val="20"/>
          <w:szCs w:val="22"/>
        </w:rPr>
        <w:t xml:space="preserve">People with two </w:t>
      </w:r>
      <w:r w:rsidRPr="005B4435">
        <w:rPr>
          <w:rFonts w:ascii="Cambria" w:hAnsi="Cambria" w:cs="Arial"/>
          <w:sz w:val="20"/>
          <w:szCs w:val="22"/>
        </w:rPr>
        <w:t>normal allele</w:t>
      </w:r>
      <w:r>
        <w:rPr>
          <w:rFonts w:ascii="Cambria" w:hAnsi="Cambria" w:cs="Arial"/>
          <w:sz w:val="20"/>
          <w:szCs w:val="22"/>
        </w:rPr>
        <w:t>s</w:t>
      </w:r>
      <w:r w:rsidRPr="005B4435">
        <w:rPr>
          <w:rFonts w:ascii="Cambria" w:hAnsi="Cambria" w:cs="Arial"/>
          <w:sz w:val="20"/>
          <w:szCs w:val="22"/>
        </w:rPr>
        <w:t xml:space="preserve"> </w:t>
      </w:r>
      <w:r>
        <w:rPr>
          <w:rFonts w:ascii="Cambria" w:hAnsi="Cambria" w:cs="Arial"/>
          <w:sz w:val="20"/>
          <w:szCs w:val="22"/>
        </w:rPr>
        <w:t>have</w:t>
      </w:r>
      <w:r w:rsidRPr="005B4435">
        <w:rPr>
          <w:rFonts w:ascii="Cambria" w:hAnsi="Cambria" w:cs="Arial"/>
          <w:sz w:val="20"/>
          <w:szCs w:val="22"/>
        </w:rPr>
        <w:t xml:space="preserve"> normal RBCs. A person homozygous for the sickle cell allele </w:t>
      </w:r>
      <w:r>
        <w:rPr>
          <w:rFonts w:ascii="Cambria" w:hAnsi="Cambria" w:cs="Arial"/>
          <w:sz w:val="20"/>
          <w:szCs w:val="22"/>
        </w:rPr>
        <w:t xml:space="preserve">has </w:t>
      </w:r>
      <w:r w:rsidRPr="005B4435">
        <w:rPr>
          <w:rFonts w:ascii="Cambria" w:hAnsi="Cambria" w:cs="Arial"/>
          <w:sz w:val="20"/>
          <w:szCs w:val="22"/>
        </w:rPr>
        <w:t xml:space="preserve">life-threatening sickle cell disease. </w:t>
      </w:r>
      <w:r>
        <w:rPr>
          <w:rFonts w:ascii="Cambria" w:hAnsi="Cambria" w:cs="Arial"/>
          <w:sz w:val="20"/>
          <w:szCs w:val="22"/>
        </w:rPr>
        <w:t>Heterozygotes</w:t>
      </w:r>
      <w:r w:rsidRPr="005B4435">
        <w:rPr>
          <w:rFonts w:ascii="Cambria" w:hAnsi="Cambria" w:cs="Arial"/>
          <w:sz w:val="20"/>
          <w:szCs w:val="22"/>
        </w:rPr>
        <w:t xml:space="preserve"> function normally most of the time, but when blood oxygen levels are low, experience some symptoms of the disease. </w:t>
      </w:r>
    </w:p>
    <w:p w14:paraId="54C1070D" w14:textId="77777777" w:rsidR="00AE00C2" w:rsidRPr="005B4435" w:rsidRDefault="00AE00C2" w:rsidP="00AE00C2">
      <w:pPr>
        <w:rPr>
          <w:rFonts w:ascii="Cambria" w:hAnsi="Cambria" w:cs="Arial"/>
          <w:sz w:val="20"/>
          <w:szCs w:val="22"/>
        </w:rPr>
      </w:pPr>
    </w:p>
    <w:p w14:paraId="0C386521" w14:textId="77777777" w:rsidR="00AE00C2" w:rsidRPr="004C5503" w:rsidRDefault="00AE00C2" w:rsidP="00AE00C2">
      <w:pPr>
        <w:rPr>
          <w:rFonts w:ascii="Arial" w:hAnsi="Arial" w:cs="Arial"/>
          <w:b/>
          <w:i/>
          <w:sz w:val="22"/>
          <w:szCs w:val="22"/>
        </w:rPr>
      </w:pPr>
      <w:r w:rsidRPr="005B4435">
        <w:rPr>
          <w:rFonts w:ascii="Cambria" w:hAnsi="Cambria" w:cs="Arial"/>
          <w:sz w:val="20"/>
          <w:szCs w:val="22"/>
        </w:rPr>
        <w:t xml:space="preserve">You show </w:t>
      </w:r>
      <w:r>
        <w:rPr>
          <w:rFonts w:ascii="Cambria" w:hAnsi="Cambria" w:cs="Arial"/>
          <w:sz w:val="20"/>
          <w:szCs w:val="22"/>
        </w:rPr>
        <w:t>Leah</w:t>
      </w:r>
      <w:r w:rsidRPr="005B4435">
        <w:rPr>
          <w:rFonts w:ascii="Cambria" w:hAnsi="Cambria" w:cs="Arial"/>
          <w:sz w:val="20"/>
          <w:szCs w:val="22"/>
        </w:rPr>
        <w:t xml:space="preserve"> a map of the distribution of the sickle cell allele and she is surprised. </w:t>
      </w:r>
      <w:r>
        <w:rPr>
          <w:rFonts w:ascii="Cambria" w:hAnsi="Cambria" w:cs="Arial"/>
          <w:sz w:val="20"/>
          <w:szCs w:val="22"/>
        </w:rPr>
        <w:t xml:space="preserve">Because it is a deadly disease she expects it to be low everywhere, but she notices that there are big differences in the frequency of the allele in different parts of Africa. In some areas it is close to zero, while in others it is as high as 20%.  Leah asks, “Why is the frequency of the sickle cell allele so different in different areas of Africa?” </w:t>
      </w:r>
      <w:r w:rsidRPr="004C5503">
        <w:rPr>
          <w:rFonts w:ascii="Cambria" w:hAnsi="Cambria" w:cs="Arial"/>
          <w:b/>
          <w:i/>
          <w:sz w:val="20"/>
          <w:szCs w:val="22"/>
        </w:rPr>
        <w:t>Using our model, answer Leah’s question completely and coherently. Why is the</w:t>
      </w:r>
      <w:r>
        <w:rPr>
          <w:rFonts w:ascii="Cambria" w:hAnsi="Cambria" w:cs="Arial"/>
          <w:b/>
          <w:i/>
          <w:sz w:val="20"/>
          <w:szCs w:val="22"/>
        </w:rPr>
        <w:t xml:space="preserve"> frequency of </w:t>
      </w:r>
      <w:proofErr w:type="gramStart"/>
      <w:r>
        <w:rPr>
          <w:rFonts w:ascii="Cambria" w:hAnsi="Cambria" w:cs="Arial"/>
          <w:b/>
          <w:i/>
          <w:sz w:val="20"/>
          <w:szCs w:val="22"/>
        </w:rPr>
        <w:t xml:space="preserve">the </w:t>
      </w:r>
      <w:r w:rsidRPr="004C5503">
        <w:rPr>
          <w:rFonts w:ascii="Cambria" w:hAnsi="Cambria" w:cs="Arial"/>
          <w:b/>
          <w:i/>
          <w:sz w:val="20"/>
          <w:szCs w:val="22"/>
        </w:rPr>
        <w:t xml:space="preserve"> sickle</w:t>
      </w:r>
      <w:proofErr w:type="gramEnd"/>
      <w:r w:rsidRPr="004C5503">
        <w:rPr>
          <w:rFonts w:ascii="Cambria" w:hAnsi="Cambria" w:cs="Arial"/>
          <w:b/>
          <w:i/>
          <w:sz w:val="20"/>
          <w:szCs w:val="22"/>
        </w:rPr>
        <w:t xml:space="preserve"> cell allele </w:t>
      </w:r>
      <w:r>
        <w:rPr>
          <w:rFonts w:ascii="Cambria" w:hAnsi="Cambria" w:cs="Arial"/>
          <w:b/>
          <w:i/>
          <w:sz w:val="20"/>
          <w:szCs w:val="22"/>
        </w:rPr>
        <w:t xml:space="preserve">so different across different parts of Africa? Why is it </w:t>
      </w:r>
      <w:r w:rsidRPr="004C5503">
        <w:rPr>
          <w:rFonts w:ascii="Cambria" w:hAnsi="Cambria" w:cs="Arial"/>
          <w:b/>
          <w:i/>
          <w:sz w:val="20"/>
          <w:szCs w:val="22"/>
        </w:rPr>
        <w:t xml:space="preserve">almost zero is some areas, and </w:t>
      </w:r>
      <w:r>
        <w:rPr>
          <w:rFonts w:ascii="Cambria" w:hAnsi="Cambria" w:cs="Arial"/>
          <w:b/>
          <w:i/>
          <w:sz w:val="20"/>
          <w:szCs w:val="22"/>
        </w:rPr>
        <w:t xml:space="preserve">much </w:t>
      </w:r>
      <w:r w:rsidRPr="004C5503">
        <w:rPr>
          <w:rFonts w:ascii="Cambria" w:hAnsi="Cambria" w:cs="Arial"/>
          <w:b/>
          <w:i/>
          <w:sz w:val="20"/>
          <w:szCs w:val="22"/>
        </w:rPr>
        <w:t>high</w:t>
      </w:r>
      <w:r>
        <w:rPr>
          <w:rFonts w:ascii="Cambria" w:hAnsi="Cambria" w:cs="Arial"/>
          <w:b/>
          <w:i/>
          <w:sz w:val="20"/>
          <w:szCs w:val="22"/>
        </w:rPr>
        <w:t>er</w:t>
      </w:r>
      <w:r w:rsidRPr="004C5503">
        <w:rPr>
          <w:rFonts w:ascii="Cambria" w:hAnsi="Cambria" w:cs="Arial"/>
          <w:b/>
          <w:i/>
          <w:sz w:val="20"/>
          <w:szCs w:val="22"/>
        </w:rPr>
        <w:t xml:space="preserve"> in others?</w:t>
      </w:r>
    </w:p>
    <w:p w14:paraId="6A8C4993" w14:textId="77777777" w:rsidR="00AE00C2" w:rsidRDefault="00AE00C2" w:rsidP="00AE00C2">
      <w:pPr>
        <w:rPr>
          <w:rFonts w:ascii="Arial" w:hAnsi="Arial" w:cs="Arial"/>
          <w:b/>
          <w:sz w:val="22"/>
          <w:szCs w:val="22"/>
        </w:rPr>
      </w:pPr>
    </w:p>
    <w:p w14:paraId="22EF7B26" w14:textId="77777777" w:rsidR="00AE00C2" w:rsidRDefault="00AE00C2" w:rsidP="00AE00C2">
      <w:pPr>
        <w:rPr>
          <w:rFonts w:ascii="Arial" w:hAnsi="Arial" w:cs="Arial"/>
          <w:b/>
          <w:sz w:val="22"/>
          <w:szCs w:val="22"/>
        </w:rPr>
      </w:pPr>
    </w:p>
    <w:p w14:paraId="5854261D" w14:textId="77777777" w:rsidR="00AE00C2" w:rsidRDefault="00AE00C2" w:rsidP="00AE00C2">
      <w:pPr>
        <w:rPr>
          <w:rFonts w:ascii="Arial" w:hAnsi="Arial" w:cs="Arial"/>
          <w:b/>
          <w:sz w:val="22"/>
          <w:szCs w:val="22"/>
        </w:rPr>
      </w:pPr>
    </w:p>
    <w:p w14:paraId="2F47010D" w14:textId="77777777" w:rsidR="00AE00C2" w:rsidRDefault="00AE00C2" w:rsidP="00AE00C2">
      <w:pPr>
        <w:rPr>
          <w:rFonts w:ascii="Arial" w:hAnsi="Arial" w:cs="Arial"/>
          <w:b/>
          <w:sz w:val="22"/>
          <w:szCs w:val="22"/>
        </w:rPr>
      </w:pPr>
    </w:p>
    <w:p w14:paraId="52001362" w14:textId="77777777" w:rsidR="00AE00C2" w:rsidRDefault="00AE00C2" w:rsidP="00AE00C2">
      <w:pPr>
        <w:rPr>
          <w:rFonts w:ascii="Arial" w:hAnsi="Arial" w:cs="Arial"/>
          <w:b/>
          <w:sz w:val="22"/>
          <w:szCs w:val="22"/>
        </w:rPr>
      </w:pPr>
    </w:p>
    <w:p w14:paraId="67F47143" w14:textId="77777777" w:rsidR="00AE00C2" w:rsidRDefault="00AE00C2" w:rsidP="00AE00C2">
      <w:pPr>
        <w:rPr>
          <w:rFonts w:ascii="Arial" w:hAnsi="Arial" w:cs="Arial"/>
          <w:b/>
          <w:sz w:val="22"/>
          <w:szCs w:val="22"/>
        </w:rPr>
      </w:pPr>
    </w:p>
    <w:p w14:paraId="27AA0F4D" w14:textId="77777777" w:rsidR="00AE00C2" w:rsidRDefault="00AE00C2" w:rsidP="00AE00C2">
      <w:pPr>
        <w:rPr>
          <w:rFonts w:ascii="Arial" w:hAnsi="Arial" w:cs="Arial"/>
          <w:b/>
          <w:sz w:val="22"/>
          <w:szCs w:val="22"/>
        </w:rPr>
      </w:pPr>
    </w:p>
    <w:p w14:paraId="4219CF65" w14:textId="77777777" w:rsidR="00AE00C2" w:rsidRDefault="00AE00C2" w:rsidP="00AE00C2">
      <w:pPr>
        <w:rPr>
          <w:rFonts w:ascii="Arial" w:hAnsi="Arial" w:cs="Arial"/>
          <w:b/>
          <w:sz w:val="22"/>
          <w:szCs w:val="22"/>
        </w:rPr>
      </w:pPr>
    </w:p>
    <w:p w14:paraId="73362809" w14:textId="77777777" w:rsidR="00AE00C2" w:rsidRPr="00841E87" w:rsidRDefault="00AE00C2" w:rsidP="00AE00C2">
      <w:pPr>
        <w:rPr>
          <w:rFonts w:ascii="Arial" w:hAnsi="Arial" w:cs="Arial"/>
          <w:b/>
          <w:sz w:val="22"/>
          <w:szCs w:val="22"/>
        </w:rPr>
      </w:pPr>
    </w:p>
    <w:p w14:paraId="7FAAD302" w14:textId="77777777" w:rsidR="00AE00C2" w:rsidRPr="00476DDF" w:rsidRDefault="00AE00C2" w:rsidP="00AE00C2">
      <w:pPr>
        <w:rPr>
          <w:sz w:val="20"/>
        </w:rPr>
      </w:pPr>
    </w:p>
    <w:p w14:paraId="58E0EC70" w14:textId="7F55C80A" w:rsidR="00232B56" w:rsidRPr="001E1913" w:rsidRDefault="00232B56" w:rsidP="001E1913">
      <w:bookmarkStart w:id="0" w:name="_GoBack"/>
      <w:bookmarkEnd w:id="0"/>
    </w:p>
    <w:sectPr w:rsidR="00232B56" w:rsidRPr="001E1913" w:rsidSect="00AE00C2">
      <w:footerReference w:type="default" r:id="rId8"/>
      <w:pgSz w:w="12240" w:h="15840"/>
      <w:pgMar w:top="1008" w:right="1008" w:bottom="1008" w:left="720" w:header="720"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D8D69A" w14:textId="77777777" w:rsidR="002D6D93" w:rsidRDefault="002D6D93" w:rsidP="00ED4DE4">
      <w:r>
        <w:separator/>
      </w:r>
    </w:p>
  </w:endnote>
  <w:endnote w:type="continuationSeparator" w:id="0">
    <w:p w14:paraId="522CB134" w14:textId="77777777" w:rsidR="002D6D93" w:rsidRDefault="002D6D93" w:rsidP="00ED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574EF" w14:textId="77777777" w:rsidR="00005391" w:rsidRDefault="00005391" w:rsidP="00ED4DE4">
    <w:pPr>
      <w:pStyle w:val="Footer"/>
      <w:jc w:val="right"/>
    </w:pPr>
  </w:p>
  <w:p w14:paraId="1168DE2E" w14:textId="6D916682" w:rsidR="00005391" w:rsidRDefault="00982B1B" w:rsidP="00982B1B">
    <w:pPr>
      <w:pStyle w:val="Footer"/>
      <w:pBdr>
        <w:top w:val="single" w:sz="4" w:space="1" w:color="auto"/>
      </w:pBdr>
      <w:tabs>
        <w:tab w:val="clear" w:pos="8640"/>
        <w:tab w:val="right" w:pos="10260"/>
      </w:tabs>
      <w:jc w:val="right"/>
    </w:pPr>
    <w:r w:rsidRPr="00982B1B">
      <w:rPr>
        <w:rFonts w:ascii="Arial" w:hAnsi="Arial" w:cs="Arial"/>
        <w:noProof/>
        <w:sz w:val="22"/>
        <w:szCs w:val="22"/>
      </w:rPr>
      <w:drawing>
        <wp:anchor distT="0" distB="0" distL="114300" distR="114300" simplePos="0" relativeHeight="251658240" behindDoc="0" locked="0" layoutInCell="1" allowOverlap="1" wp14:anchorId="628347F2" wp14:editId="1087A63E">
          <wp:simplePos x="0" y="0"/>
          <wp:positionH relativeFrom="column">
            <wp:posOffset>0</wp:posOffset>
          </wp:positionH>
          <wp:positionV relativeFrom="paragraph">
            <wp:posOffset>241300</wp:posOffset>
          </wp:positionV>
          <wp:extent cx="800100" cy="281305"/>
          <wp:effectExtent l="0" t="0" r="1270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t xml:space="preserve">      </w:t>
    </w:r>
    <w:r w:rsidR="00005391">
      <w:rPr>
        <w:noProof/>
      </w:rPr>
      <w:drawing>
        <wp:inline distT="0" distB="0" distL="0" distR="0" wp14:anchorId="6727595E" wp14:editId="4F85E96D">
          <wp:extent cx="701040" cy="329184"/>
          <wp:effectExtent l="0" t="0" r="10160" b="127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berLogo.png"/>
                  <pic:cNvPicPr/>
                </pic:nvPicPr>
                <pic:blipFill>
                  <a:blip r:embed="rId2">
                    <a:extLst>
                      <a:ext uri="{28A0092B-C50C-407E-A947-70E740481C1C}">
                        <a14:useLocalDpi xmlns:a14="http://schemas.microsoft.com/office/drawing/2010/main" val="0"/>
                      </a:ext>
                    </a:extLst>
                  </a:blip>
                  <a:stretch>
                    <a:fillRect/>
                  </a:stretch>
                </pic:blipFill>
                <pic:spPr>
                  <a:xfrm>
                    <a:off x="0" y="0"/>
                    <a:ext cx="701040" cy="329184"/>
                  </a:xfrm>
                  <a:prstGeom prst="rect">
                    <a:avLst/>
                  </a:prstGeom>
                </pic:spPr>
              </pic:pic>
            </a:graphicData>
          </a:graphic>
        </wp:inline>
      </w:drawing>
    </w:r>
  </w:p>
  <w:p w14:paraId="28FC478C" w14:textId="15D54637" w:rsidR="00005391" w:rsidRPr="005A7BAE" w:rsidRDefault="00982B1B" w:rsidP="005A7BAE">
    <w:pPr>
      <w:pStyle w:val="Footer"/>
      <w:pBdr>
        <w:top w:val="single" w:sz="4" w:space="1" w:color="auto"/>
      </w:pBdr>
      <w:jc w:val="right"/>
      <w:rPr>
        <w:rFonts w:ascii="Arial" w:hAnsi="Arial"/>
        <w:i/>
        <w:sz w:val="20"/>
        <w:szCs w:val="20"/>
      </w:rPr>
    </w:pPr>
    <w:r>
      <w:rPr>
        <w:rFonts w:ascii="Arial" w:hAnsi="Arial"/>
        <w:i/>
        <w:sz w:val="20"/>
        <w:szCs w:val="20"/>
      </w:rPr>
      <w:t xml:space="preserve">   </w:t>
    </w:r>
    <w:r w:rsidR="00005391">
      <w:rPr>
        <w:rFonts w:ascii="Arial" w:hAnsi="Arial"/>
        <w:i/>
        <w:sz w:val="20"/>
        <w:szCs w:val="20"/>
      </w:rPr>
      <w:t>www.modelbasedbiology.com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877E4" w14:textId="77777777" w:rsidR="002D6D93" w:rsidRDefault="002D6D93" w:rsidP="00ED4DE4">
      <w:r>
        <w:separator/>
      </w:r>
    </w:p>
  </w:footnote>
  <w:footnote w:type="continuationSeparator" w:id="0">
    <w:p w14:paraId="168EC3CD" w14:textId="77777777" w:rsidR="002D6D93" w:rsidRDefault="002D6D93" w:rsidP="00ED4D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6502A"/>
    <w:multiLevelType w:val="hybridMultilevel"/>
    <w:tmpl w:val="AF18D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C1194"/>
    <w:multiLevelType w:val="hybridMultilevel"/>
    <w:tmpl w:val="15CEC122"/>
    <w:lvl w:ilvl="0" w:tplc="D032909E">
      <w:start w:val="1"/>
      <w:numFmt w:val="bullet"/>
      <w:lvlText w:val="•"/>
      <w:lvlJc w:val="left"/>
      <w:pPr>
        <w:tabs>
          <w:tab w:val="num" w:pos="720"/>
        </w:tabs>
        <w:ind w:left="720" w:hanging="360"/>
      </w:pPr>
      <w:rPr>
        <w:rFonts w:ascii="Arial" w:hAnsi="Arial" w:hint="default"/>
      </w:rPr>
    </w:lvl>
    <w:lvl w:ilvl="1" w:tplc="71B0E14C" w:tentative="1">
      <w:start w:val="1"/>
      <w:numFmt w:val="bullet"/>
      <w:lvlText w:val="•"/>
      <w:lvlJc w:val="left"/>
      <w:pPr>
        <w:tabs>
          <w:tab w:val="num" w:pos="1440"/>
        </w:tabs>
        <w:ind w:left="1440" w:hanging="360"/>
      </w:pPr>
      <w:rPr>
        <w:rFonts w:ascii="Arial" w:hAnsi="Arial" w:hint="default"/>
      </w:rPr>
    </w:lvl>
    <w:lvl w:ilvl="2" w:tplc="D666C5FE" w:tentative="1">
      <w:start w:val="1"/>
      <w:numFmt w:val="bullet"/>
      <w:lvlText w:val="•"/>
      <w:lvlJc w:val="left"/>
      <w:pPr>
        <w:tabs>
          <w:tab w:val="num" w:pos="2160"/>
        </w:tabs>
        <w:ind w:left="2160" w:hanging="360"/>
      </w:pPr>
      <w:rPr>
        <w:rFonts w:ascii="Arial" w:hAnsi="Arial" w:hint="default"/>
      </w:rPr>
    </w:lvl>
    <w:lvl w:ilvl="3" w:tplc="2388A246" w:tentative="1">
      <w:start w:val="1"/>
      <w:numFmt w:val="bullet"/>
      <w:lvlText w:val="•"/>
      <w:lvlJc w:val="left"/>
      <w:pPr>
        <w:tabs>
          <w:tab w:val="num" w:pos="2880"/>
        </w:tabs>
        <w:ind w:left="2880" w:hanging="360"/>
      </w:pPr>
      <w:rPr>
        <w:rFonts w:ascii="Arial" w:hAnsi="Arial" w:hint="default"/>
      </w:rPr>
    </w:lvl>
    <w:lvl w:ilvl="4" w:tplc="EB9682AE" w:tentative="1">
      <w:start w:val="1"/>
      <w:numFmt w:val="bullet"/>
      <w:lvlText w:val="•"/>
      <w:lvlJc w:val="left"/>
      <w:pPr>
        <w:tabs>
          <w:tab w:val="num" w:pos="3600"/>
        </w:tabs>
        <w:ind w:left="3600" w:hanging="360"/>
      </w:pPr>
      <w:rPr>
        <w:rFonts w:ascii="Arial" w:hAnsi="Arial" w:hint="default"/>
      </w:rPr>
    </w:lvl>
    <w:lvl w:ilvl="5" w:tplc="D146F4B0" w:tentative="1">
      <w:start w:val="1"/>
      <w:numFmt w:val="bullet"/>
      <w:lvlText w:val="•"/>
      <w:lvlJc w:val="left"/>
      <w:pPr>
        <w:tabs>
          <w:tab w:val="num" w:pos="4320"/>
        </w:tabs>
        <w:ind w:left="4320" w:hanging="360"/>
      </w:pPr>
      <w:rPr>
        <w:rFonts w:ascii="Arial" w:hAnsi="Arial" w:hint="default"/>
      </w:rPr>
    </w:lvl>
    <w:lvl w:ilvl="6" w:tplc="87B48C82" w:tentative="1">
      <w:start w:val="1"/>
      <w:numFmt w:val="bullet"/>
      <w:lvlText w:val="•"/>
      <w:lvlJc w:val="left"/>
      <w:pPr>
        <w:tabs>
          <w:tab w:val="num" w:pos="5040"/>
        </w:tabs>
        <w:ind w:left="5040" w:hanging="360"/>
      </w:pPr>
      <w:rPr>
        <w:rFonts w:ascii="Arial" w:hAnsi="Arial" w:hint="default"/>
      </w:rPr>
    </w:lvl>
    <w:lvl w:ilvl="7" w:tplc="F89E9120" w:tentative="1">
      <w:start w:val="1"/>
      <w:numFmt w:val="bullet"/>
      <w:lvlText w:val="•"/>
      <w:lvlJc w:val="left"/>
      <w:pPr>
        <w:tabs>
          <w:tab w:val="num" w:pos="5760"/>
        </w:tabs>
        <w:ind w:left="5760" w:hanging="360"/>
      </w:pPr>
      <w:rPr>
        <w:rFonts w:ascii="Arial" w:hAnsi="Arial" w:hint="default"/>
      </w:rPr>
    </w:lvl>
    <w:lvl w:ilvl="8" w:tplc="FD9AABF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8F00BA"/>
    <w:multiLevelType w:val="hybridMultilevel"/>
    <w:tmpl w:val="E668D2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63ABD"/>
    <w:multiLevelType w:val="hybridMultilevel"/>
    <w:tmpl w:val="38A0D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267E1E"/>
    <w:multiLevelType w:val="hybridMultilevel"/>
    <w:tmpl w:val="418866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863460"/>
    <w:multiLevelType w:val="hybridMultilevel"/>
    <w:tmpl w:val="2D5C73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0632FA"/>
    <w:multiLevelType w:val="hybridMultilevel"/>
    <w:tmpl w:val="B7A02B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5BF02E4"/>
    <w:multiLevelType w:val="hybridMultilevel"/>
    <w:tmpl w:val="A95471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02D"/>
    <w:rsid w:val="00005391"/>
    <w:rsid w:val="000355F2"/>
    <w:rsid w:val="00074968"/>
    <w:rsid w:val="0008502F"/>
    <w:rsid w:val="000E1B51"/>
    <w:rsid w:val="00157901"/>
    <w:rsid w:val="00173F9D"/>
    <w:rsid w:val="0017672B"/>
    <w:rsid w:val="00181826"/>
    <w:rsid w:val="001A6BEC"/>
    <w:rsid w:val="001C73B3"/>
    <w:rsid w:val="001D7A4D"/>
    <w:rsid w:val="001E1913"/>
    <w:rsid w:val="002055AD"/>
    <w:rsid w:val="00212B10"/>
    <w:rsid w:val="00232B56"/>
    <w:rsid w:val="002565FB"/>
    <w:rsid w:val="00257E7D"/>
    <w:rsid w:val="002D6D93"/>
    <w:rsid w:val="002F5955"/>
    <w:rsid w:val="003321A0"/>
    <w:rsid w:val="00355EBC"/>
    <w:rsid w:val="00363797"/>
    <w:rsid w:val="00384EA9"/>
    <w:rsid w:val="003A1761"/>
    <w:rsid w:val="003D326C"/>
    <w:rsid w:val="00403103"/>
    <w:rsid w:val="0041758C"/>
    <w:rsid w:val="004270CC"/>
    <w:rsid w:val="00473B82"/>
    <w:rsid w:val="004A13B7"/>
    <w:rsid w:val="004A62B0"/>
    <w:rsid w:val="004A75E1"/>
    <w:rsid w:val="004D770A"/>
    <w:rsid w:val="004F029E"/>
    <w:rsid w:val="004F0A81"/>
    <w:rsid w:val="00503440"/>
    <w:rsid w:val="0050402D"/>
    <w:rsid w:val="005A392A"/>
    <w:rsid w:val="005A7BAE"/>
    <w:rsid w:val="005E681C"/>
    <w:rsid w:val="005F33D4"/>
    <w:rsid w:val="005F4DB9"/>
    <w:rsid w:val="00602A30"/>
    <w:rsid w:val="00635FEF"/>
    <w:rsid w:val="00641BE3"/>
    <w:rsid w:val="00672F8C"/>
    <w:rsid w:val="0069709C"/>
    <w:rsid w:val="00762A76"/>
    <w:rsid w:val="00796895"/>
    <w:rsid w:val="007F4CBE"/>
    <w:rsid w:val="00815F90"/>
    <w:rsid w:val="00833FEA"/>
    <w:rsid w:val="00861AA8"/>
    <w:rsid w:val="00862B80"/>
    <w:rsid w:val="00866523"/>
    <w:rsid w:val="008743CD"/>
    <w:rsid w:val="00894133"/>
    <w:rsid w:val="008A4596"/>
    <w:rsid w:val="008B5617"/>
    <w:rsid w:val="008B666E"/>
    <w:rsid w:val="00912857"/>
    <w:rsid w:val="0094108D"/>
    <w:rsid w:val="009735BC"/>
    <w:rsid w:val="00982B1B"/>
    <w:rsid w:val="009B5B88"/>
    <w:rsid w:val="009C51A6"/>
    <w:rsid w:val="009F1426"/>
    <w:rsid w:val="00A575F1"/>
    <w:rsid w:val="00A70FB0"/>
    <w:rsid w:val="00A84F1E"/>
    <w:rsid w:val="00A90108"/>
    <w:rsid w:val="00AB44E2"/>
    <w:rsid w:val="00AE00C2"/>
    <w:rsid w:val="00B01DC6"/>
    <w:rsid w:val="00B05AE1"/>
    <w:rsid w:val="00B14812"/>
    <w:rsid w:val="00B14B22"/>
    <w:rsid w:val="00B33CB2"/>
    <w:rsid w:val="00B7443B"/>
    <w:rsid w:val="00BE0998"/>
    <w:rsid w:val="00C7078B"/>
    <w:rsid w:val="00C84DCC"/>
    <w:rsid w:val="00CA3052"/>
    <w:rsid w:val="00CB15EB"/>
    <w:rsid w:val="00CB5DE9"/>
    <w:rsid w:val="00D15AD5"/>
    <w:rsid w:val="00D22EA2"/>
    <w:rsid w:val="00D759E1"/>
    <w:rsid w:val="00D82EFD"/>
    <w:rsid w:val="00DA6192"/>
    <w:rsid w:val="00DC40E4"/>
    <w:rsid w:val="00DD2329"/>
    <w:rsid w:val="00E02705"/>
    <w:rsid w:val="00E02A6B"/>
    <w:rsid w:val="00ED4DE4"/>
    <w:rsid w:val="00F13A4D"/>
    <w:rsid w:val="00F22B89"/>
    <w:rsid w:val="00F44009"/>
    <w:rsid w:val="00F51B43"/>
    <w:rsid w:val="00F93A18"/>
    <w:rsid w:val="00FA1147"/>
    <w:rsid w:val="00FC61CA"/>
    <w:rsid w:val="00FD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83B3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84F1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A84F1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6192"/>
    <w:pPr>
      <w:ind w:left="720"/>
      <w:contextualSpacing/>
    </w:pPr>
  </w:style>
  <w:style w:type="paragraph" w:styleId="BalloonText">
    <w:name w:val="Balloon Text"/>
    <w:basedOn w:val="Normal"/>
    <w:link w:val="BalloonTextChar"/>
    <w:uiPriority w:val="99"/>
    <w:semiHidden/>
    <w:unhideWhenUsed/>
    <w:rsid w:val="0089413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4133"/>
    <w:rPr>
      <w:rFonts w:ascii="Lucida Grande" w:hAnsi="Lucida Grande" w:cs="Lucida Grande"/>
      <w:sz w:val="18"/>
      <w:szCs w:val="18"/>
    </w:rPr>
  </w:style>
  <w:style w:type="character" w:customStyle="1" w:styleId="Heading1Char">
    <w:name w:val="Heading 1 Char"/>
    <w:basedOn w:val="DefaultParagraphFont"/>
    <w:link w:val="Heading1"/>
    <w:uiPriority w:val="9"/>
    <w:rsid w:val="00A84F1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A84F1E"/>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D4DE4"/>
    <w:pPr>
      <w:tabs>
        <w:tab w:val="center" w:pos="4320"/>
        <w:tab w:val="right" w:pos="8640"/>
      </w:tabs>
    </w:pPr>
  </w:style>
  <w:style w:type="character" w:customStyle="1" w:styleId="HeaderChar">
    <w:name w:val="Header Char"/>
    <w:basedOn w:val="DefaultParagraphFont"/>
    <w:link w:val="Header"/>
    <w:uiPriority w:val="99"/>
    <w:rsid w:val="00ED4DE4"/>
  </w:style>
  <w:style w:type="paragraph" w:styleId="Footer">
    <w:name w:val="footer"/>
    <w:basedOn w:val="Normal"/>
    <w:link w:val="FooterChar"/>
    <w:uiPriority w:val="99"/>
    <w:unhideWhenUsed/>
    <w:rsid w:val="00ED4DE4"/>
    <w:pPr>
      <w:tabs>
        <w:tab w:val="center" w:pos="4320"/>
        <w:tab w:val="right" w:pos="8640"/>
      </w:tabs>
    </w:pPr>
  </w:style>
  <w:style w:type="character" w:customStyle="1" w:styleId="FooterChar">
    <w:name w:val="Footer Char"/>
    <w:basedOn w:val="DefaultParagraphFont"/>
    <w:link w:val="Footer"/>
    <w:uiPriority w:val="99"/>
    <w:rsid w:val="00ED4DE4"/>
  </w:style>
  <w:style w:type="table" w:styleId="TableGrid">
    <w:name w:val="Table Grid"/>
    <w:basedOn w:val="TableNormal"/>
    <w:uiPriority w:val="59"/>
    <w:rsid w:val="00B33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22B8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790101">
      <w:bodyDiv w:val="1"/>
      <w:marLeft w:val="0"/>
      <w:marRight w:val="0"/>
      <w:marTop w:val="0"/>
      <w:marBottom w:val="0"/>
      <w:divBdr>
        <w:top w:val="none" w:sz="0" w:space="0" w:color="auto"/>
        <w:left w:val="none" w:sz="0" w:space="0" w:color="auto"/>
        <w:bottom w:val="none" w:sz="0" w:space="0" w:color="auto"/>
        <w:right w:val="none" w:sz="0" w:space="0" w:color="auto"/>
      </w:divBdr>
    </w:div>
    <w:div w:id="1500004646">
      <w:bodyDiv w:val="1"/>
      <w:marLeft w:val="0"/>
      <w:marRight w:val="0"/>
      <w:marTop w:val="0"/>
      <w:marBottom w:val="0"/>
      <w:divBdr>
        <w:top w:val="none" w:sz="0" w:space="0" w:color="auto"/>
        <w:left w:val="none" w:sz="0" w:space="0" w:color="auto"/>
        <w:bottom w:val="none" w:sz="0" w:space="0" w:color="auto"/>
        <w:right w:val="none" w:sz="0" w:space="0" w:color="auto"/>
      </w:divBdr>
      <w:divsChild>
        <w:div w:id="1410423326">
          <w:marLeft w:val="547"/>
          <w:marRight w:val="0"/>
          <w:marTop w:val="125"/>
          <w:marBottom w:val="0"/>
          <w:divBdr>
            <w:top w:val="none" w:sz="0" w:space="0" w:color="auto"/>
            <w:left w:val="none" w:sz="0" w:space="0" w:color="auto"/>
            <w:bottom w:val="none" w:sz="0" w:space="0" w:color="auto"/>
            <w:right w:val="none" w:sz="0" w:space="0" w:color="auto"/>
          </w:divBdr>
        </w:div>
        <w:div w:id="1114597484">
          <w:marLeft w:val="547"/>
          <w:marRight w:val="0"/>
          <w:marTop w:val="125"/>
          <w:marBottom w:val="0"/>
          <w:divBdr>
            <w:top w:val="none" w:sz="0" w:space="0" w:color="auto"/>
            <w:left w:val="none" w:sz="0" w:space="0" w:color="auto"/>
            <w:bottom w:val="none" w:sz="0" w:space="0" w:color="auto"/>
            <w:right w:val="none" w:sz="0" w:space="0" w:color="auto"/>
          </w:divBdr>
        </w:div>
        <w:div w:id="255526314">
          <w:marLeft w:val="547"/>
          <w:marRight w:val="0"/>
          <w:marTop w:val="125"/>
          <w:marBottom w:val="0"/>
          <w:divBdr>
            <w:top w:val="none" w:sz="0" w:space="0" w:color="auto"/>
            <w:left w:val="none" w:sz="0" w:space="0" w:color="auto"/>
            <w:bottom w:val="none" w:sz="0" w:space="0" w:color="auto"/>
            <w:right w:val="none" w:sz="0" w:space="0" w:color="auto"/>
          </w:divBdr>
        </w:div>
      </w:divsChild>
    </w:div>
    <w:div w:id="1556358402">
      <w:bodyDiv w:val="1"/>
      <w:marLeft w:val="0"/>
      <w:marRight w:val="0"/>
      <w:marTop w:val="0"/>
      <w:marBottom w:val="0"/>
      <w:divBdr>
        <w:top w:val="none" w:sz="0" w:space="0" w:color="auto"/>
        <w:left w:val="none" w:sz="0" w:space="0" w:color="auto"/>
        <w:bottom w:val="none" w:sz="0" w:space="0" w:color="auto"/>
        <w:right w:val="none" w:sz="0" w:space="0" w:color="auto"/>
      </w:divBdr>
    </w:div>
    <w:div w:id="20799332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3</cp:revision>
  <cp:lastPrinted>2016-06-24T20:30:00Z</cp:lastPrinted>
  <dcterms:created xsi:type="dcterms:W3CDTF">2019-11-21T06:05:00Z</dcterms:created>
  <dcterms:modified xsi:type="dcterms:W3CDTF">2019-11-21T06:06:00Z</dcterms:modified>
</cp:coreProperties>
</file>